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71" w:rsidRPr="00621ED5" w:rsidRDefault="008C1771" w:rsidP="008C1771">
      <w:pPr>
        <w:jc w:val="center"/>
        <w:rPr>
          <w:rFonts w:cstheme="minorHAnsi"/>
          <w:b/>
          <w:u w:val="single"/>
        </w:rPr>
      </w:pPr>
      <w:r w:rsidRPr="00621ED5">
        <w:rPr>
          <w:rFonts w:cstheme="minorHAnsi"/>
          <w:b/>
          <w:u w:val="single"/>
        </w:rPr>
        <w:t>Legal Steps for Marrying in Italy –UK Citizens</w:t>
      </w:r>
    </w:p>
    <w:p w:rsidR="008C1771" w:rsidRPr="00621ED5" w:rsidRDefault="008C1771" w:rsidP="000E523D">
      <w:pPr>
        <w:rPr>
          <w:rFonts w:cstheme="minorHAnsi"/>
        </w:rPr>
      </w:pPr>
    </w:p>
    <w:p w:rsidR="008C1771" w:rsidRPr="00621ED5" w:rsidRDefault="008C1771" w:rsidP="000E523D">
      <w:pPr>
        <w:rPr>
          <w:rFonts w:cstheme="minorHAnsi"/>
        </w:rPr>
      </w:pPr>
      <w:r w:rsidRPr="00621ED5">
        <w:rPr>
          <w:rFonts w:cstheme="minorHAnsi"/>
        </w:rPr>
        <w:t>The legal requirements for getting married in Italy are relatively straightforward.</w:t>
      </w:r>
    </w:p>
    <w:p w:rsidR="008C1771" w:rsidRPr="00621ED5" w:rsidRDefault="008C1771" w:rsidP="000E523D">
      <w:pPr>
        <w:rPr>
          <w:rFonts w:cstheme="minorHAnsi"/>
        </w:rPr>
      </w:pPr>
    </w:p>
    <w:p w:rsidR="008C1771" w:rsidRPr="00621ED5" w:rsidRDefault="008C1771" w:rsidP="000E523D">
      <w:pPr>
        <w:rPr>
          <w:rFonts w:cstheme="minorHAnsi"/>
          <w:b/>
        </w:rPr>
      </w:pPr>
      <w:r w:rsidRPr="00621ED5">
        <w:rPr>
          <w:rFonts w:cstheme="minorHAnsi"/>
          <w:b/>
        </w:rPr>
        <w:t>Before you go</w:t>
      </w:r>
    </w:p>
    <w:p w:rsidR="008C1771" w:rsidRPr="00621ED5" w:rsidRDefault="008C1771" w:rsidP="000E523D">
      <w:pPr>
        <w:rPr>
          <w:rFonts w:cstheme="minorHAnsi"/>
        </w:rPr>
      </w:pPr>
      <w:r w:rsidRPr="00621ED5">
        <w:rPr>
          <w:rFonts w:cstheme="minorHAnsi"/>
        </w:rPr>
        <w:t xml:space="preserve">You must publish the Banns at your local registry office in England. After 23 days of these publications of Banns the registry office releases a </w:t>
      </w:r>
      <w:r w:rsidR="00621ED5" w:rsidRPr="00621ED5">
        <w:rPr>
          <w:rStyle w:val="Strong"/>
          <w:rFonts w:cstheme="minorHAnsi"/>
        </w:rPr>
        <w:t>Certificate of Non Impediment</w:t>
      </w:r>
      <w:r w:rsidRPr="00621ED5">
        <w:rPr>
          <w:rFonts w:cstheme="minorHAnsi"/>
        </w:rPr>
        <w:t xml:space="preserve">. </w:t>
      </w:r>
    </w:p>
    <w:p w:rsidR="00621ED5" w:rsidRPr="00621ED5" w:rsidRDefault="00621ED5" w:rsidP="00621ED5">
      <w:pPr>
        <w:spacing w:before="100" w:beforeAutospacing="1" w:after="100" w:afterAutospacing="1"/>
        <w:rPr>
          <w:rFonts w:eastAsia="Times New Roman" w:cstheme="minorHAnsi"/>
          <w:lang w:eastAsia="en-GB"/>
        </w:rPr>
      </w:pPr>
      <w:r w:rsidRPr="00621ED5">
        <w:rPr>
          <w:rFonts w:eastAsia="Times New Roman" w:cstheme="minorHAnsi"/>
          <w:lang w:eastAsia="en-GB"/>
        </w:rPr>
        <w:t xml:space="preserve">In order to obtain a </w:t>
      </w:r>
      <w:proofErr w:type="spellStart"/>
      <w:r w:rsidRPr="00621ED5">
        <w:rPr>
          <w:rFonts w:eastAsia="Times New Roman" w:cstheme="minorHAnsi"/>
          <w:lang w:eastAsia="en-GB"/>
        </w:rPr>
        <w:t>Nulla</w:t>
      </w:r>
      <w:proofErr w:type="spellEnd"/>
      <w:r w:rsidRPr="00621ED5">
        <w:rPr>
          <w:rFonts w:eastAsia="Times New Roman" w:cstheme="minorHAnsi"/>
          <w:lang w:eastAsia="en-GB"/>
        </w:rPr>
        <w:t xml:space="preserve"> </w:t>
      </w:r>
      <w:proofErr w:type="spellStart"/>
      <w:r w:rsidRPr="00621ED5">
        <w:rPr>
          <w:rFonts w:eastAsia="Times New Roman" w:cstheme="minorHAnsi"/>
          <w:lang w:eastAsia="en-GB"/>
        </w:rPr>
        <w:t>Osta</w:t>
      </w:r>
      <w:proofErr w:type="spellEnd"/>
      <w:r w:rsidRPr="00621ED5">
        <w:rPr>
          <w:rFonts w:eastAsia="Times New Roman" w:cstheme="minorHAnsi"/>
          <w:lang w:eastAsia="en-GB"/>
        </w:rPr>
        <w:t>, (sworn statement) you must present the following documentation:</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Certificate of No Impediment (UK Citizens only)</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 xml:space="preserve">Certificate de </w:t>
      </w:r>
      <w:proofErr w:type="spellStart"/>
      <w:r w:rsidRPr="00621ED5">
        <w:rPr>
          <w:rFonts w:eastAsia="Times New Roman" w:cstheme="minorHAnsi"/>
          <w:lang w:eastAsia="en-GB"/>
        </w:rPr>
        <w:t>coutume</w:t>
      </w:r>
      <w:proofErr w:type="spellEnd"/>
      <w:r w:rsidRPr="00621ED5">
        <w:rPr>
          <w:rFonts w:eastAsia="Times New Roman" w:cstheme="minorHAnsi"/>
          <w:lang w:eastAsia="en-GB"/>
        </w:rPr>
        <w:t xml:space="preserve"> &amp; MP2A form (Irish Citizens only)</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Original long Birth Certificate which include the names of both your parents</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Passport</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Photocopies of the picture page of the passports for your two witnesses, listing their name, address and occupation.</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If you are divorced - a Decree Absolute &amp; previous marriage certificates</w:t>
      </w:r>
    </w:p>
    <w:p w:rsidR="00621ED5" w:rsidRPr="00621ED5" w:rsidRDefault="00621ED5" w:rsidP="00621ED5">
      <w:pPr>
        <w:numPr>
          <w:ilvl w:val="0"/>
          <w:numId w:val="1"/>
        </w:numPr>
        <w:spacing w:before="100" w:beforeAutospacing="1" w:after="100" w:afterAutospacing="1"/>
        <w:rPr>
          <w:rFonts w:eastAsia="Times New Roman" w:cstheme="minorHAnsi"/>
          <w:lang w:eastAsia="en-GB"/>
        </w:rPr>
      </w:pPr>
      <w:r w:rsidRPr="00621ED5">
        <w:rPr>
          <w:rFonts w:eastAsia="Times New Roman" w:cstheme="minorHAnsi"/>
          <w:lang w:eastAsia="en-GB"/>
        </w:rPr>
        <w:t>If you have changed your name - Deed Poll</w:t>
      </w:r>
    </w:p>
    <w:p w:rsidR="00621ED5" w:rsidRPr="00621ED5" w:rsidRDefault="00621ED5" w:rsidP="00621ED5">
      <w:pPr>
        <w:spacing w:before="100" w:beforeAutospacing="1" w:after="100" w:afterAutospacing="1"/>
        <w:rPr>
          <w:rFonts w:eastAsia="Times New Roman" w:cstheme="minorHAnsi"/>
          <w:lang w:eastAsia="en-GB"/>
        </w:rPr>
      </w:pPr>
      <w:r w:rsidRPr="00621ED5">
        <w:rPr>
          <w:rFonts w:eastAsia="Times New Roman" w:cstheme="minorHAnsi"/>
          <w:lang w:eastAsia="en-GB"/>
        </w:rPr>
        <w:t>All documentation must be original or certified copies, and your Certificate of No Impediment must not be older than 6 months.</w:t>
      </w:r>
    </w:p>
    <w:p w:rsidR="00621ED5" w:rsidRPr="00621ED5" w:rsidRDefault="00621ED5" w:rsidP="00621ED5">
      <w:pPr>
        <w:spacing w:before="100" w:beforeAutospacing="1" w:after="100" w:afterAutospacing="1"/>
        <w:rPr>
          <w:rFonts w:eastAsia="Times New Roman" w:cstheme="minorHAnsi"/>
          <w:lang w:eastAsia="en-GB"/>
        </w:rPr>
      </w:pPr>
      <w:r w:rsidRPr="00621ED5">
        <w:rPr>
          <w:rFonts w:eastAsia="Times New Roman" w:cstheme="minorHAnsi"/>
          <w:lang w:eastAsia="en-GB"/>
        </w:rPr>
        <w:t xml:space="preserve">Note: If you are female and have previously been married your wedding cannot occur until 300 days </w:t>
      </w:r>
      <w:r w:rsidR="00A62727">
        <w:rPr>
          <w:rFonts w:eastAsia="Times New Roman" w:cstheme="minorHAnsi"/>
          <w:lang w:eastAsia="en-GB"/>
        </w:rPr>
        <w:t xml:space="preserve">in Italy </w:t>
      </w:r>
      <w:r w:rsidRPr="00621ED5">
        <w:rPr>
          <w:rFonts w:eastAsia="Times New Roman" w:cstheme="minorHAnsi"/>
          <w:lang w:eastAsia="en-GB"/>
        </w:rPr>
        <w:t>after your marriage was annulled.</w:t>
      </w:r>
    </w:p>
    <w:p w:rsidR="000E523D" w:rsidRPr="00621ED5" w:rsidRDefault="00621ED5" w:rsidP="000E523D">
      <w:pPr>
        <w:rPr>
          <w:rFonts w:cstheme="minorHAnsi"/>
        </w:rPr>
      </w:pPr>
      <w:r w:rsidRPr="00621ED5">
        <w:rPr>
          <w:rFonts w:cstheme="minorHAnsi"/>
        </w:rPr>
        <w:t>All these documents</w:t>
      </w:r>
      <w:r w:rsidR="002D3B18" w:rsidRPr="00621ED5">
        <w:rPr>
          <w:rFonts w:cstheme="minorHAnsi"/>
        </w:rPr>
        <w:t xml:space="preserve"> should then be sent to us </w:t>
      </w:r>
      <w:r w:rsidR="007650A2">
        <w:rPr>
          <w:rFonts w:cstheme="minorHAnsi"/>
        </w:rPr>
        <w:t>so we can arrange</w:t>
      </w:r>
      <w:r w:rsidR="002D3B18" w:rsidRPr="00621ED5">
        <w:rPr>
          <w:rFonts w:cstheme="minorHAnsi"/>
        </w:rPr>
        <w:t xml:space="preserve"> translations of these documents</w:t>
      </w:r>
      <w:r w:rsidR="00A62727">
        <w:rPr>
          <w:rFonts w:cstheme="minorHAnsi"/>
        </w:rPr>
        <w:t xml:space="preserve"> (for which you will pay a separate fee directly to the translator)</w:t>
      </w:r>
      <w:r w:rsidR="002D3B18" w:rsidRPr="00621ED5">
        <w:rPr>
          <w:rFonts w:cstheme="minorHAnsi"/>
        </w:rPr>
        <w:t xml:space="preserve">. </w:t>
      </w:r>
      <w:r w:rsidR="00A62727">
        <w:rPr>
          <w:rFonts w:cstheme="minorHAnsi"/>
        </w:rPr>
        <w:t>Your documents will then be sworn in front of an Italian court to authenticate their validity</w:t>
      </w:r>
      <w:r w:rsidR="00A62727">
        <w:rPr>
          <w:rFonts w:cstheme="minorHAnsi"/>
        </w:rPr>
        <w:t xml:space="preserve"> and</w:t>
      </w:r>
      <w:r w:rsidR="002D3B18" w:rsidRPr="00621ED5">
        <w:rPr>
          <w:rFonts w:cstheme="minorHAnsi"/>
        </w:rPr>
        <w:t xml:space="preserve"> will then be </w:t>
      </w:r>
      <w:r w:rsidR="008C1771" w:rsidRPr="00621ED5">
        <w:rPr>
          <w:rFonts w:cstheme="minorHAnsi"/>
        </w:rPr>
        <w:t>ready for your</w:t>
      </w:r>
      <w:r w:rsidR="002D3B18" w:rsidRPr="00621ED5">
        <w:rPr>
          <w:rFonts w:cstheme="minorHAnsi"/>
        </w:rPr>
        <w:t xml:space="preserve"> collect</w:t>
      </w:r>
      <w:r w:rsidR="008C1771" w:rsidRPr="00621ED5">
        <w:rPr>
          <w:rFonts w:cstheme="minorHAnsi"/>
        </w:rPr>
        <w:t xml:space="preserve">ion </w:t>
      </w:r>
      <w:r w:rsidR="002D3B18" w:rsidRPr="00621ED5">
        <w:rPr>
          <w:rFonts w:cstheme="minorHAnsi"/>
        </w:rPr>
        <w:t xml:space="preserve">when you arrive in Italy. </w:t>
      </w:r>
    </w:p>
    <w:p w:rsidR="00621ED5" w:rsidRPr="00621ED5" w:rsidRDefault="00621ED5" w:rsidP="000E523D">
      <w:pPr>
        <w:rPr>
          <w:rFonts w:cstheme="minorHAnsi"/>
        </w:rPr>
      </w:pPr>
    </w:p>
    <w:p w:rsidR="008C1771" w:rsidRPr="00621ED5" w:rsidRDefault="008C1771" w:rsidP="000E523D">
      <w:pPr>
        <w:rPr>
          <w:rFonts w:cstheme="minorHAnsi"/>
        </w:rPr>
      </w:pPr>
      <w:r w:rsidRPr="00621ED5">
        <w:rPr>
          <w:rFonts w:cstheme="minorHAnsi"/>
        </w:rPr>
        <w:t xml:space="preserve">The Certificate of Non Impediment will then be mailed by us by express courier to the appropriate </w:t>
      </w:r>
      <w:proofErr w:type="spellStart"/>
      <w:r w:rsidR="00A62727">
        <w:rPr>
          <w:rFonts w:cstheme="minorHAnsi"/>
        </w:rPr>
        <w:t>Comune</w:t>
      </w:r>
      <w:proofErr w:type="spellEnd"/>
      <w:r w:rsidR="00A62727">
        <w:rPr>
          <w:rFonts w:cstheme="minorHAnsi"/>
        </w:rPr>
        <w:t xml:space="preserve"> (local town hall)</w:t>
      </w:r>
      <w:r w:rsidRPr="00621ED5">
        <w:rPr>
          <w:rFonts w:cstheme="minorHAnsi"/>
        </w:rPr>
        <w:t xml:space="preserve"> with payment of</w:t>
      </w:r>
      <w:r w:rsidR="00A62727">
        <w:rPr>
          <w:rFonts w:cstheme="minorHAnsi"/>
        </w:rPr>
        <w:t xml:space="preserve"> the</w:t>
      </w:r>
      <w:r w:rsidRPr="00621ED5">
        <w:rPr>
          <w:rFonts w:cstheme="minorHAnsi"/>
        </w:rPr>
        <w:t xml:space="preserve"> </w:t>
      </w:r>
      <w:proofErr w:type="spellStart"/>
      <w:r w:rsidRPr="00621ED5">
        <w:rPr>
          <w:rFonts w:cstheme="minorHAnsi"/>
        </w:rPr>
        <w:t>Nulla</w:t>
      </w:r>
      <w:proofErr w:type="spellEnd"/>
      <w:r w:rsidRPr="00621ED5">
        <w:rPr>
          <w:rFonts w:cstheme="minorHAnsi"/>
        </w:rPr>
        <w:t xml:space="preserve"> </w:t>
      </w:r>
      <w:proofErr w:type="spellStart"/>
      <w:r w:rsidRPr="00621ED5">
        <w:rPr>
          <w:rFonts w:cstheme="minorHAnsi"/>
        </w:rPr>
        <w:t>Osta</w:t>
      </w:r>
      <w:proofErr w:type="spellEnd"/>
      <w:r w:rsidRPr="00621ED5">
        <w:rPr>
          <w:rFonts w:cstheme="minorHAnsi"/>
        </w:rPr>
        <w:t xml:space="preserve"> fee. At this point our staff will follow up and make sure the </w:t>
      </w:r>
      <w:proofErr w:type="spellStart"/>
      <w:r w:rsidRPr="00621ED5">
        <w:rPr>
          <w:rFonts w:cstheme="minorHAnsi"/>
        </w:rPr>
        <w:t>Nulla</w:t>
      </w:r>
      <w:proofErr w:type="spellEnd"/>
      <w:r w:rsidRPr="00621ED5">
        <w:rPr>
          <w:rFonts w:cstheme="minorHAnsi"/>
        </w:rPr>
        <w:t xml:space="preserve"> </w:t>
      </w:r>
      <w:proofErr w:type="spellStart"/>
      <w:r w:rsidRPr="00621ED5">
        <w:rPr>
          <w:rFonts w:cstheme="minorHAnsi"/>
        </w:rPr>
        <w:t>Osta</w:t>
      </w:r>
      <w:proofErr w:type="spellEnd"/>
      <w:r w:rsidRPr="00621ED5">
        <w:rPr>
          <w:rFonts w:cstheme="minorHAnsi"/>
        </w:rPr>
        <w:t xml:space="preserve"> is issued and delivered to the wedding hall. </w:t>
      </w:r>
    </w:p>
    <w:p w:rsidR="00621ED5" w:rsidRPr="00621ED5" w:rsidRDefault="00621ED5" w:rsidP="000E523D">
      <w:pPr>
        <w:rPr>
          <w:rFonts w:cstheme="minorHAnsi"/>
        </w:rPr>
      </w:pPr>
    </w:p>
    <w:p w:rsidR="00621ED5" w:rsidRPr="00621ED5" w:rsidRDefault="00621ED5" w:rsidP="000E523D">
      <w:pPr>
        <w:rPr>
          <w:rFonts w:cstheme="minorHAnsi"/>
          <w:b/>
        </w:rPr>
      </w:pPr>
      <w:r w:rsidRPr="00621ED5">
        <w:rPr>
          <w:rFonts w:cstheme="minorHAnsi"/>
          <w:b/>
        </w:rPr>
        <w:t>Once in Italy</w:t>
      </w:r>
    </w:p>
    <w:p w:rsidR="00621ED5" w:rsidRPr="00621ED5" w:rsidRDefault="00621ED5" w:rsidP="000E523D">
      <w:pPr>
        <w:rPr>
          <w:rFonts w:cstheme="minorHAnsi"/>
        </w:rPr>
      </w:pPr>
      <w:r w:rsidRPr="00621ED5">
        <w:rPr>
          <w:rFonts w:cstheme="minorHAnsi"/>
        </w:rPr>
        <w:t xml:space="preserve">There are no </w:t>
      </w:r>
      <w:r w:rsidR="00C37E9F">
        <w:rPr>
          <w:rFonts w:cstheme="minorHAnsi"/>
        </w:rPr>
        <w:t xml:space="preserve">minimum residency requirements, as we will </w:t>
      </w:r>
      <w:r w:rsidRPr="00621ED5">
        <w:rPr>
          <w:rFonts w:cstheme="minorHAnsi"/>
        </w:rPr>
        <w:t xml:space="preserve">lodge your documents at the Town Hall and collect your </w:t>
      </w:r>
      <w:proofErr w:type="spellStart"/>
      <w:r w:rsidRPr="00621ED5">
        <w:rPr>
          <w:rFonts w:cstheme="minorHAnsi"/>
        </w:rPr>
        <w:t>Nulla</w:t>
      </w:r>
      <w:proofErr w:type="spellEnd"/>
      <w:r w:rsidRPr="00621ED5">
        <w:rPr>
          <w:rFonts w:cstheme="minorHAnsi"/>
        </w:rPr>
        <w:t xml:space="preserve"> </w:t>
      </w:r>
      <w:proofErr w:type="spellStart"/>
      <w:r w:rsidRPr="00621ED5">
        <w:rPr>
          <w:rFonts w:cstheme="minorHAnsi"/>
        </w:rPr>
        <w:t>Osta</w:t>
      </w:r>
      <w:proofErr w:type="spellEnd"/>
      <w:r w:rsidRPr="00621ED5">
        <w:rPr>
          <w:rFonts w:cstheme="minorHAnsi"/>
        </w:rPr>
        <w:t>.</w:t>
      </w:r>
      <w:r>
        <w:rPr>
          <w:rFonts w:cstheme="minorHAnsi"/>
        </w:rPr>
        <w:t xml:space="preserve"> Then during your wedding ceremony we will organise for a translator to be present, to ensure the proceedings are understood.</w:t>
      </w:r>
    </w:p>
    <w:p w:rsidR="00621ED5" w:rsidRPr="00621ED5" w:rsidRDefault="00621ED5" w:rsidP="000E523D">
      <w:pPr>
        <w:rPr>
          <w:rFonts w:cstheme="minorHAnsi"/>
          <w:b/>
        </w:rPr>
      </w:pPr>
    </w:p>
    <w:p w:rsidR="00621ED5" w:rsidRPr="00621ED5" w:rsidRDefault="00621ED5" w:rsidP="000E523D">
      <w:pPr>
        <w:rPr>
          <w:rFonts w:cstheme="minorHAnsi"/>
          <w:b/>
        </w:rPr>
      </w:pPr>
      <w:r w:rsidRPr="00621ED5">
        <w:rPr>
          <w:rFonts w:cstheme="minorHAnsi"/>
          <w:b/>
        </w:rPr>
        <w:t>Following the wedding</w:t>
      </w:r>
    </w:p>
    <w:p w:rsidR="00621ED5" w:rsidRPr="00621ED5" w:rsidRDefault="00621ED5" w:rsidP="000E523D">
      <w:pPr>
        <w:rPr>
          <w:rFonts w:cstheme="minorHAnsi"/>
          <w:b/>
        </w:rPr>
      </w:pPr>
      <w:r w:rsidRPr="00621ED5">
        <w:rPr>
          <w:rFonts w:cstheme="minorHAnsi"/>
        </w:rPr>
        <w:t>You will be issued with an international wedding certificate that will be valid in your home country</w:t>
      </w:r>
      <w:r w:rsidR="007650A2">
        <w:rPr>
          <w:rFonts w:cstheme="minorHAnsi"/>
        </w:rPr>
        <w:t>, which will need to be translated, which we will arrange for you</w:t>
      </w:r>
      <w:r w:rsidR="00A62727">
        <w:rPr>
          <w:rFonts w:cstheme="minorHAnsi"/>
        </w:rPr>
        <w:t xml:space="preserve"> (a fee will be payable for this translation)</w:t>
      </w:r>
      <w:r w:rsidR="007650A2">
        <w:rPr>
          <w:rFonts w:cstheme="minorHAnsi"/>
        </w:rPr>
        <w:t>.</w:t>
      </w:r>
      <w:r w:rsidRPr="00621ED5">
        <w:rPr>
          <w:rFonts w:cstheme="minorHAnsi"/>
        </w:rPr>
        <w:t xml:space="preserve"> </w:t>
      </w:r>
      <w:r w:rsidR="007650A2">
        <w:rPr>
          <w:rFonts w:cstheme="minorHAnsi"/>
        </w:rPr>
        <w:t>If</w:t>
      </w:r>
      <w:r w:rsidRPr="00621ED5">
        <w:rPr>
          <w:rFonts w:cstheme="minorHAnsi"/>
        </w:rPr>
        <w:t xml:space="preserve"> you wish more than one copy you will need to request this in advance. Upon your return home your marriage can be lodged with the Registry of Births, Marriages and Deaths and you can order extra copies in the normal way.</w:t>
      </w:r>
      <w:bookmarkStart w:id="0" w:name="_GoBack"/>
      <w:bookmarkEnd w:id="0"/>
    </w:p>
    <w:p w:rsidR="008C1771" w:rsidRDefault="008C1771" w:rsidP="000E523D"/>
    <w:p w:rsidR="002D3B18" w:rsidRDefault="002D3B18" w:rsidP="000E523D"/>
    <w:p w:rsidR="002D3B18" w:rsidRDefault="002D3B18" w:rsidP="000E523D"/>
    <w:p w:rsidR="00A172AA" w:rsidRPr="00A172AA" w:rsidRDefault="00A172AA" w:rsidP="000E523D"/>
    <w:sectPr w:rsidR="00A172AA" w:rsidRPr="00A172AA" w:rsidSect="00CC268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6379"/>
    <w:multiLevelType w:val="multilevel"/>
    <w:tmpl w:val="C5F2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80BF3"/>
    <w:multiLevelType w:val="multilevel"/>
    <w:tmpl w:val="158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3D"/>
    <w:rsid w:val="0003751C"/>
    <w:rsid w:val="0006001C"/>
    <w:rsid w:val="000E523D"/>
    <w:rsid w:val="00254C96"/>
    <w:rsid w:val="00296DBB"/>
    <w:rsid w:val="002D3B18"/>
    <w:rsid w:val="00326069"/>
    <w:rsid w:val="003B3033"/>
    <w:rsid w:val="004B4106"/>
    <w:rsid w:val="004F4609"/>
    <w:rsid w:val="00504398"/>
    <w:rsid w:val="00621ED5"/>
    <w:rsid w:val="007650A2"/>
    <w:rsid w:val="008C1771"/>
    <w:rsid w:val="00961295"/>
    <w:rsid w:val="009E2564"/>
    <w:rsid w:val="00A172AA"/>
    <w:rsid w:val="00A36A17"/>
    <w:rsid w:val="00A62727"/>
    <w:rsid w:val="00AF7A33"/>
    <w:rsid w:val="00C37E9F"/>
    <w:rsid w:val="00CC268F"/>
    <w:rsid w:val="00E54B0C"/>
    <w:rsid w:val="00ED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1ED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68F"/>
    <w:rPr>
      <w:rFonts w:ascii="Tahoma" w:hAnsi="Tahoma" w:cs="Tahoma"/>
      <w:sz w:val="16"/>
      <w:szCs w:val="16"/>
    </w:rPr>
  </w:style>
  <w:style w:type="character" w:customStyle="1" w:styleId="BalloonTextChar">
    <w:name w:val="Balloon Text Char"/>
    <w:basedOn w:val="DefaultParagraphFont"/>
    <w:link w:val="BalloonText"/>
    <w:uiPriority w:val="99"/>
    <w:semiHidden/>
    <w:rsid w:val="00CC268F"/>
    <w:rPr>
      <w:rFonts w:ascii="Tahoma" w:hAnsi="Tahoma" w:cs="Tahoma"/>
      <w:sz w:val="16"/>
      <w:szCs w:val="16"/>
    </w:rPr>
  </w:style>
  <w:style w:type="character" w:styleId="Strong">
    <w:name w:val="Strong"/>
    <w:basedOn w:val="DefaultParagraphFont"/>
    <w:uiPriority w:val="22"/>
    <w:qFormat/>
    <w:rsid w:val="008C1771"/>
    <w:rPr>
      <w:b/>
      <w:bCs/>
    </w:rPr>
  </w:style>
  <w:style w:type="character" w:customStyle="1" w:styleId="Heading3Char">
    <w:name w:val="Heading 3 Char"/>
    <w:basedOn w:val="DefaultParagraphFont"/>
    <w:link w:val="Heading3"/>
    <w:uiPriority w:val="9"/>
    <w:rsid w:val="00621E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1ED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1ED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68F"/>
    <w:rPr>
      <w:rFonts w:ascii="Tahoma" w:hAnsi="Tahoma" w:cs="Tahoma"/>
      <w:sz w:val="16"/>
      <w:szCs w:val="16"/>
    </w:rPr>
  </w:style>
  <w:style w:type="character" w:customStyle="1" w:styleId="BalloonTextChar">
    <w:name w:val="Balloon Text Char"/>
    <w:basedOn w:val="DefaultParagraphFont"/>
    <w:link w:val="BalloonText"/>
    <w:uiPriority w:val="99"/>
    <w:semiHidden/>
    <w:rsid w:val="00CC268F"/>
    <w:rPr>
      <w:rFonts w:ascii="Tahoma" w:hAnsi="Tahoma" w:cs="Tahoma"/>
      <w:sz w:val="16"/>
      <w:szCs w:val="16"/>
    </w:rPr>
  </w:style>
  <w:style w:type="character" w:styleId="Strong">
    <w:name w:val="Strong"/>
    <w:basedOn w:val="DefaultParagraphFont"/>
    <w:uiPriority w:val="22"/>
    <w:qFormat/>
    <w:rsid w:val="008C1771"/>
    <w:rPr>
      <w:b/>
      <w:bCs/>
    </w:rPr>
  </w:style>
  <w:style w:type="character" w:customStyle="1" w:styleId="Heading3Char">
    <w:name w:val="Heading 3 Char"/>
    <w:basedOn w:val="DefaultParagraphFont"/>
    <w:link w:val="Heading3"/>
    <w:uiPriority w:val="9"/>
    <w:rsid w:val="00621E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1ED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Taylor</dc:creator>
  <cp:lastModifiedBy>Pippa</cp:lastModifiedBy>
  <cp:revision>5</cp:revision>
  <dcterms:created xsi:type="dcterms:W3CDTF">2012-01-29T10:32:00Z</dcterms:created>
  <dcterms:modified xsi:type="dcterms:W3CDTF">2013-08-15T05:36:00Z</dcterms:modified>
</cp:coreProperties>
</file>